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704D7">
        <w:rPr>
          <w:rFonts w:ascii="Times New Roman" w:hAnsi="Times New Roman"/>
          <w:sz w:val="28"/>
          <w:szCs w:val="28"/>
        </w:rPr>
        <w:t xml:space="preserve">16.11.2022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704D7">
        <w:rPr>
          <w:rFonts w:ascii="Times New Roman" w:hAnsi="Times New Roman"/>
          <w:sz w:val="28"/>
          <w:szCs w:val="28"/>
        </w:rPr>
        <w:t>1176</w:t>
      </w:r>
      <w:bookmarkStart w:id="0" w:name="_GoBack"/>
      <w:bookmarkEnd w:id="0"/>
    </w:p>
    <w:p w:rsidR="006B55D6" w:rsidRDefault="006B55D6" w:rsidP="006B55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B7D4D" w:rsidRDefault="009B7D4D" w:rsidP="006B55D6">
      <w:pPr>
        <w:jc w:val="center"/>
        <w:rPr>
          <w:b/>
          <w:sz w:val="28"/>
          <w:szCs w:val="28"/>
        </w:rPr>
      </w:pPr>
    </w:p>
    <w:p w:rsidR="00190F8C" w:rsidRPr="00190F8C" w:rsidRDefault="00190F8C" w:rsidP="006B55D6">
      <w:pPr>
        <w:jc w:val="center"/>
        <w:rPr>
          <w:b/>
          <w:sz w:val="28"/>
          <w:szCs w:val="28"/>
        </w:rPr>
      </w:pPr>
    </w:p>
    <w:p w:rsidR="00121A17" w:rsidRDefault="00B666EF" w:rsidP="00B666EF">
      <w:pPr>
        <w:jc w:val="center"/>
        <w:rPr>
          <w:b/>
          <w:sz w:val="28"/>
          <w:szCs w:val="28"/>
        </w:rPr>
      </w:pPr>
      <w:r w:rsidRPr="00B666EF">
        <w:rPr>
          <w:b/>
          <w:sz w:val="28"/>
          <w:szCs w:val="28"/>
        </w:rPr>
        <w:t xml:space="preserve">ПЕРЕЧЕНЬ </w:t>
      </w:r>
    </w:p>
    <w:p w:rsidR="00B666EF" w:rsidRPr="00B666EF" w:rsidRDefault="00121A17" w:rsidP="00B666EF">
      <w:pPr>
        <w:jc w:val="center"/>
        <w:rPr>
          <w:b/>
          <w:sz w:val="28"/>
          <w:szCs w:val="28"/>
        </w:rPr>
      </w:pPr>
      <w:r w:rsidRPr="00121A17">
        <w:rPr>
          <w:b/>
          <w:sz w:val="28"/>
          <w:szCs w:val="28"/>
        </w:rPr>
        <w:t>объектов капитального строительства в границах земельных участков, распо</w:t>
      </w:r>
      <w:r w:rsidR="00920432">
        <w:rPr>
          <w:b/>
          <w:sz w:val="28"/>
          <w:szCs w:val="28"/>
        </w:rPr>
        <w:t>ложенных в границах территории</w:t>
      </w:r>
      <w:r>
        <w:rPr>
          <w:b/>
          <w:sz w:val="28"/>
          <w:szCs w:val="28"/>
        </w:rPr>
        <w:t>,</w:t>
      </w:r>
      <w:r w:rsidRPr="00121A17">
        <w:rPr>
          <w:b/>
          <w:sz w:val="28"/>
          <w:szCs w:val="28"/>
        </w:rPr>
        <w:t xml:space="preserve"> подлежащей комплексному развитию</w:t>
      </w:r>
    </w:p>
    <w:p w:rsidR="00B666EF" w:rsidRPr="00190F8C" w:rsidRDefault="00B666EF" w:rsidP="00B666EF">
      <w:pPr>
        <w:jc w:val="center"/>
        <w:rPr>
          <w:sz w:val="28"/>
          <w:szCs w:val="28"/>
        </w:rPr>
      </w:pPr>
    </w:p>
    <w:tbl>
      <w:tblPr>
        <w:tblStyle w:val="a7"/>
        <w:tblW w:w="9498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685"/>
        <w:gridCol w:w="3119"/>
      </w:tblGrid>
      <w:tr w:rsidR="00804A32" w:rsidRPr="00190F8C" w:rsidTr="00C675F4">
        <w:tc>
          <w:tcPr>
            <w:tcW w:w="709" w:type="dxa"/>
            <w:shd w:val="clear" w:color="auto" w:fill="FFFFFF" w:themeFill="background1"/>
          </w:tcPr>
          <w:p w:rsidR="00804A32" w:rsidRPr="00190F8C" w:rsidRDefault="00804A32" w:rsidP="00190F8C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90F8C">
              <w:rPr>
                <w:b/>
                <w:sz w:val="26"/>
                <w:szCs w:val="26"/>
              </w:rPr>
              <w:t>п</w:t>
            </w:r>
            <w:proofErr w:type="gramEnd"/>
            <w:r w:rsidRPr="00190F8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190F8C" w:rsidRDefault="00804A32" w:rsidP="00190F8C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Наименование </w:t>
            </w:r>
          </w:p>
          <w:p w:rsidR="00804A32" w:rsidRPr="00190F8C" w:rsidRDefault="00804A32" w:rsidP="00190F8C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3685" w:type="dxa"/>
            <w:shd w:val="clear" w:color="auto" w:fill="FFFFFF" w:themeFill="background1"/>
          </w:tcPr>
          <w:p w:rsidR="00804A32" w:rsidRPr="00190F8C" w:rsidRDefault="00804A32" w:rsidP="00190F8C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Адрес </w:t>
            </w:r>
          </w:p>
          <w:p w:rsidR="00804A32" w:rsidRPr="00190F8C" w:rsidRDefault="00804A32" w:rsidP="00190F8C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(почтовый адрес ориентира)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190F8C" w:rsidRDefault="00804A32" w:rsidP="000944E0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Примечание</w:t>
            </w: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F811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 xml:space="preserve">г. Воронеж, </w:t>
            </w:r>
            <w:r w:rsidRPr="00AA22A1">
              <w:rPr>
                <w:rFonts w:eastAsiaTheme="minorHAnsi"/>
                <w:sz w:val="24"/>
                <w:szCs w:val="24"/>
              </w:rPr>
              <w:t xml:space="preserve">ул. </w:t>
            </w:r>
            <w:r w:rsidR="00AA22A1" w:rsidRPr="00AA22A1">
              <w:rPr>
                <w:sz w:val="24"/>
                <w:szCs w:val="24"/>
              </w:rPr>
              <w:t>Семилукская, 40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804A32" w:rsidRPr="00AA22A1" w:rsidRDefault="00804A32" w:rsidP="00C675F4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 xml:space="preserve">г. Воронеж, </w:t>
            </w:r>
            <w:r w:rsidR="00F811EA">
              <w:rPr>
                <w:rFonts w:eastAsiaTheme="minorHAnsi"/>
                <w:sz w:val="24"/>
                <w:szCs w:val="24"/>
              </w:rPr>
              <w:t xml:space="preserve">ул. </w:t>
            </w:r>
            <w:r w:rsidR="00AA22A1" w:rsidRPr="00AA22A1">
              <w:rPr>
                <w:sz w:val="24"/>
                <w:szCs w:val="24"/>
              </w:rPr>
              <w:t>Семилукская, 38</w:t>
            </w:r>
          </w:p>
          <w:p w:rsidR="00190F8C" w:rsidRPr="00AA22A1" w:rsidRDefault="00190F8C" w:rsidP="00C6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AA22A1" w:rsidP="00C675F4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гаражи и хоз</w:t>
            </w:r>
            <w:r w:rsidR="00C675F4">
              <w:rPr>
                <w:sz w:val="24"/>
                <w:szCs w:val="24"/>
              </w:rPr>
              <w:t xml:space="preserve">яйственные </w:t>
            </w:r>
            <w:r w:rsidRPr="00AA22A1">
              <w:rPr>
                <w:sz w:val="24"/>
                <w:szCs w:val="24"/>
              </w:rPr>
              <w:t>постройки на дворовой территории</w:t>
            </w: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3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 xml:space="preserve">г. Воронеж, </w:t>
            </w:r>
            <w:r w:rsidR="00AA22A1" w:rsidRPr="00AA22A1">
              <w:rPr>
                <w:sz w:val="24"/>
                <w:szCs w:val="24"/>
              </w:rPr>
              <w:t>ул. Семилукская, 36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4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F811E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 xml:space="preserve">г. Воронеж, </w:t>
            </w:r>
            <w:r w:rsidRPr="00AA22A1">
              <w:rPr>
                <w:rFonts w:eastAsiaTheme="minorHAnsi"/>
                <w:sz w:val="24"/>
                <w:szCs w:val="24"/>
              </w:rPr>
              <w:t xml:space="preserve">ул. </w:t>
            </w:r>
            <w:r w:rsidR="00AA22A1" w:rsidRPr="00AA22A1">
              <w:rPr>
                <w:sz w:val="24"/>
                <w:szCs w:val="24"/>
              </w:rPr>
              <w:t>Семилукская, 32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5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F811E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 xml:space="preserve">г. Воронеж, </w:t>
            </w:r>
            <w:r w:rsidRPr="00AA22A1">
              <w:rPr>
                <w:rFonts w:eastAsiaTheme="minorHAnsi"/>
                <w:sz w:val="24"/>
                <w:szCs w:val="24"/>
              </w:rPr>
              <w:t xml:space="preserve">ул. </w:t>
            </w:r>
            <w:r w:rsidR="00AA22A1" w:rsidRPr="00AA22A1">
              <w:rPr>
                <w:sz w:val="24"/>
                <w:szCs w:val="24"/>
              </w:rPr>
              <w:t>Семилукская, 30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1B45AB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6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F811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Семилукская, 28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1B45AB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7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F811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</w:t>
            </w:r>
            <w:proofErr w:type="gramStart"/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1B45AB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8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AA22A1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  <w:p w:rsidR="00190F8C" w:rsidRPr="00AA22A1" w:rsidRDefault="00190F8C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C675F4" w:rsidP="000944E0">
            <w:pPr>
              <w:jc w:val="center"/>
              <w:rPr>
                <w:sz w:val="24"/>
                <w:szCs w:val="24"/>
              </w:rPr>
            </w:pPr>
            <w:r w:rsidRPr="00C675F4">
              <w:rPr>
                <w:sz w:val="24"/>
                <w:szCs w:val="24"/>
              </w:rPr>
              <w:t>гаражи и хозяйственные постройки на дворовой территории</w:t>
            </w: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9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ул. 9 Января, 189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11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ул. 9 Января, 191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12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ул. 9 Января, 193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  <w:vAlign w:val="center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13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ул. 9 Января, 197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  <w:r w:rsidR="00761EDE"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ул. 9 Января, 199</w:t>
            </w:r>
          </w:p>
          <w:p w:rsidR="00F811EA" w:rsidRPr="00AA22A1" w:rsidRDefault="00F811EA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F811EA" w:rsidRPr="00AA22A1" w:rsidTr="00C675F4">
        <w:tc>
          <w:tcPr>
            <w:tcW w:w="709" w:type="dxa"/>
            <w:shd w:val="clear" w:color="auto" w:fill="FFFFFF" w:themeFill="background1"/>
          </w:tcPr>
          <w:p w:rsidR="00F811EA" w:rsidRPr="00190F8C" w:rsidRDefault="00F811EA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90F8C">
              <w:rPr>
                <w:b/>
                <w:sz w:val="26"/>
                <w:szCs w:val="26"/>
              </w:rPr>
              <w:t>п</w:t>
            </w:r>
            <w:proofErr w:type="gramEnd"/>
            <w:r w:rsidRPr="00190F8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1985" w:type="dxa"/>
            <w:shd w:val="clear" w:color="auto" w:fill="FFFFFF" w:themeFill="background1"/>
          </w:tcPr>
          <w:p w:rsidR="00F811EA" w:rsidRPr="00190F8C" w:rsidRDefault="00F811EA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Наименование </w:t>
            </w:r>
          </w:p>
          <w:p w:rsidR="00F811EA" w:rsidRPr="00190F8C" w:rsidRDefault="00F811EA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3685" w:type="dxa"/>
            <w:shd w:val="clear" w:color="auto" w:fill="FFFFFF" w:themeFill="background1"/>
          </w:tcPr>
          <w:p w:rsidR="00F811EA" w:rsidRPr="00190F8C" w:rsidRDefault="00F811EA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Адрес </w:t>
            </w:r>
          </w:p>
          <w:p w:rsidR="00F811EA" w:rsidRPr="00190F8C" w:rsidRDefault="00F811EA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(почтовый адрес ориентира)</w:t>
            </w:r>
          </w:p>
        </w:tc>
        <w:tc>
          <w:tcPr>
            <w:tcW w:w="3119" w:type="dxa"/>
            <w:shd w:val="clear" w:color="auto" w:fill="FFFFFF" w:themeFill="background1"/>
          </w:tcPr>
          <w:p w:rsidR="00F811EA" w:rsidRPr="00190F8C" w:rsidRDefault="00F811EA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Примечание</w:t>
            </w: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15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190F8C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ул. 9 Января, 201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0944E0">
            <w:pPr>
              <w:jc w:val="center"/>
              <w:rPr>
                <w:sz w:val="24"/>
                <w:szCs w:val="24"/>
              </w:rPr>
            </w:pPr>
          </w:p>
        </w:tc>
      </w:tr>
      <w:tr w:rsidR="00804A32" w:rsidRPr="00AA22A1" w:rsidTr="00C675F4">
        <w:tc>
          <w:tcPr>
            <w:tcW w:w="709" w:type="dxa"/>
            <w:shd w:val="clear" w:color="auto" w:fill="FFFFFF" w:themeFill="background1"/>
          </w:tcPr>
          <w:p w:rsidR="00804A32" w:rsidRPr="00E52417" w:rsidRDefault="00804A32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16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04A32" w:rsidRPr="00AA22A1" w:rsidRDefault="00804A32" w:rsidP="00AA22A1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190F8C" w:rsidRPr="00AA22A1" w:rsidRDefault="00804A32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</w:t>
            </w:r>
            <w:r w:rsidR="00AA22A1" w:rsidRPr="00AA22A1">
              <w:rPr>
                <w:rFonts w:ascii="Times New Roman" w:hAnsi="Times New Roman" w:cs="Times New Roman"/>
                <w:sz w:val="24"/>
                <w:szCs w:val="24"/>
              </w:rPr>
              <w:t>ул. 9 Января, 203</w:t>
            </w:r>
          </w:p>
        </w:tc>
        <w:tc>
          <w:tcPr>
            <w:tcW w:w="3119" w:type="dxa"/>
            <w:shd w:val="clear" w:color="auto" w:fill="FFFFFF" w:themeFill="background1"/>
          </w:tcPr>
          <w:p w:rsidR="00804A32" w:rsidRPr="00AA22A1" w:rsidRDefault="00804A32" w:rsidP="00AA22A1">
            <w:pPr>
              <w:jc w:val="center"/>
              <w:rPr>
                <w:sz w:val="24"/>
                <w:szCs w:val="24"/>
              </w:rPr>
            </w:pPr>
          </w:p>
        </w:tc>
      </w:tr>
      <w:tr w:rsidR="00AA22A1" w:rsidRPr="00AA22A1" w:rsidTr="00C675F4">
        <w:tc>
          <w:tcPr>
            <w:tcW w:w="709" w:type="dxa"/>
            <w:shd w:val="clear" w:color="auto" w:fill="FFFFFF" w:themeFill="background1"/>
          </w:tcPr>
          <w:p w:rsidR="00AA22A1" w:rsidRPr="00E52417" w:rsidRDefault="00AA22A1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17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AA22A1" w:rsidRPr="00AA22A1" w:rsidRDefault="00AA22A1" w:rsidP="00AA22A1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AA22A1" w:rsidRPr="00AA22A1" w:rsidRDefault="00AA22A1" w:rsidP="00C675F4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г. Воронеж, ул. Семилукская, 26</w:t>
            </w:r>
          </w:p>
        </w:tc>
        <w:tc>
          <w:tcPr>
            <w:tcW w:w="3119" w:type="dxa"/>
            <w:shd w:val="clear" w:color="auto" w:fill="FFFFFF" w:themeFill="background1"/>
          </w:tcPr>
          <w:p w:rsidR="00AA22A1" w:rsidRPr="00AA22A1" w:rsidRDefault="00AA22A1" w:rsidP="00AA22A1">
            <w:pPr>
              <w:jc w:val="center"/>
              <w:rPr>
                <w:sz w:val="24"/>
                <w:szCs w:val="24"/>
              </w:rPr>
            </w:pPr>
          </w:p>
        </w:tc>
      </w:tr>
      <w:tr w:rsidR="00AA22A1" w:rsidRPr="00AA22A1" w:rsidTr="00C675F4">
        <w:tc>
          <w:tcPr>
            <w:tcW w:w="709" w:type="dxa"/>
            <w:shd w:val="clear" w:color="auto" w:fill="FFFFFF" w:themeFill="background1"/>
          </w:tcPr>
          <w:p w:rsidR="00AA22A1" w:rsidRPr="00E52417" w:rsidRDefault="00AA22A1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18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AA22A1" w:rsidRPr="00AA22A1" w:rsidRDefault="00AA22A1" w:rsidP="00AA22A1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AA22A1" w:rsidRPr="00AA22A1" w:rsidRDefault="00AA22A1" w:rsidP="00F811EA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Воронеж, ул. </w:t>
            </w: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Семилукская, 24</w:t>
            </w:r>
          </w:p>
        </w:tc>
        <w:tc>
          <w:tcPr>
            <w:tcW w:w="3119" w:type="dxa"/>
            <w:shd w:val="clear" w:color="auto" w:fill="FFFFFF" w:themeFill="background1"/>
          </w:tcPr>
          <w:p w:rsidR="00C675F4" w:rsidRDefault="00C675F4" w:rsidP="0015023F">
            <w:pPr>
              <w:spacing w:after="3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15023F" w:rsidRPr="00C675F4">
              <w:rPr>
                <w:color w:val="000000"/>
                <w:sz w:val="24"/>
                <w:szCs w:val="24"/>
                <w:lang w:eastAsia="ru-RU"/>
              </w:rPr>
              <w:t>варийный</w:t>
            </w:r>
            <w:r>
              <w:rPr>
                <w:color w:val="000000"/>
                <w:sz w:val="24"/>
                <w:szCs w:val="24"/>
                <w:lang w:eastAsia="ru-RU"/>
              </w:rPr>
              <w:t>*</w:t>
            </w:r>
            <w:r w:rsidR="0015023F" w:rsidRPr="00C675F4">
              <w:rPr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15023F" w:rsidRPr="0015023F">
              <w:rPr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 w:rsidR="0015023F" w:rsidRPr="00C675F4">
              <w:rPr>
                <w:color w:val="000000"/>
                <w:sz w:val="24"/>
                <w:szCs w:val="24"/>
                <w:lang w:eastAsia="ru-RU"/>
              </w:rPr>
              <w:t>администрации городского округа город Воронеж</w:t>
            </w:r>
            <w:proofErr w:type="gramEnd"/>
          </w:p>
          <w:p w:rsidR="00AA22A1" w:rsidRPr="00AA22A1" w:rsidRDefault="00F811EA" w:rsidP="00F811EA">
            <w:pPr>
              <w:spacing w:after="38"/>
              <w:jc w:val="center"/>
              <w:rPr>
                <w:sz w:val="24"/>
                <w:szCs w:val="24"/>
              </w:rPr>
            </w:pPr>
            <w:r w:rsidRPr="0015023F">
              <w:rPr>
                <w:color w:val="000000"/>
                <w:sz w:val="24"/>
                <w:szCs w:val="24"/>
                <w:lang w:eastAsia="ru-RU"/>
              </w:rPr>
              <w:t>от 08.08.2018</w:t>
            </w:r>
            <w:r w:rsidR="0015023F" w:rsidRPr="00C675F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5023F" w:rsidRPr="0015023F">
              <w:rPr>
                <w:color w:val="000000"/>
                <w:sz w:val="24"/>
                <w:szCs w:val="24"/>
                <w:lang w:eastAsia="ru-RU"/>
              </w:rPr>
              <w:t>№ 505</w:t>
            </w:r>
            <w:r w:rsidR="00C675F4" w:rsidRPr="00C675F4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675F4" w:rsidRPr="00AA22A1" w:rsidTr="00C675F4">
        <w:tc>
          <w:tcPr>
            <w:tcW w:w="709" w:type="dxa"/>
            <w:shd w:val="clear" w:color="auto" w:fill="FFFFFF" w:themeFill="background1"/>
          </w:tcPr>
          <w:p w:rsidR="00C675F4" w:rsidRPr="00E52417" w:rsidRDefault="00C675F4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19.</w:t>
            </w:r>
          </w:p>
        </w:tc>
        <w:tc>
          <w:tcPr>
            <w:tcW w:w="1985" w:type="dxa"/>
            <w:shd w:val="clear" w:color="auto" w:fill="FFFFFF" w:themeFill="background1"/>
          </w:tcPr>
          <w:p w:rsidR="00C675F4" w:rsidRPr="00AA22A1" w:rsidRDefault="00C675F4" w:rsidP="00AA22A1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C675F4" w:rsidRPr="00AA22A1" w:rsidRDefault="00C675F4" w:rsidP="00F811EA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Воронеж, ул. </w:t>
            </w: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Семилукская, 22</w:t>
            </w:r>
          </w:p>
        </w:tc>
        <w:tc>
          <w:tcPr>
            <w:tcW w:w="3119" w:type="dxa"/>
            <w:shd w:val="clear" w:color="auto" w:fill="FFFFFF" w:themeFill="background1"/>
          </w:tcPr>
          <w:p w:rsidR="00C675F4" w:rsidRDefault="00C675F4" w:rsidP="00C675F4">
            <w:pPr>
              <w:jc w:val="center"/>
            </w:pPr>
            <w:r w:rsidRPr="009B7968">
              <w:rPr>
                <w:sz w:val="24"/>
                <w:szCs w:val="24"/>
              </w:rPr>
              <w:t>гаражи и хозяйственные постройки на дворовой территории</w:t>
            </w:r>
          </w:p>
        </w:tc>
      </w:tr>
      <w:tr w:rsidR="00C675F4" w:rsidRPr="00AA22A1" w:rsidTr="00C675F4">
        <w:tc>
          <w:tcPr>
            <w:tcW w:w="709" w:type="dxa"/>
            <w:shd w:val="clear" w:color="auto" w:fill="FFFFFF" w:themeFill="background1"/>
          </w:tcPr>
          <w:p w:rsidR="00C675F4" w:rsidRPr="00E52417" w:rsidRDefault="00C675F4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20.</w:t>
            </w:r>
          </w:p>
        </w:tc>
        <w:tc>
          <w:tcPr>
            <w:tcW w:w="1985" w:type="dxa"/>
            <w:shd w:val="clear" w:color="auto" w:fill="FFFFFF" w:themeFill="background1"/>
          </w:tcPr>
          <w:p w:rsidR="00C675F4" w:rsidRPr="00AA22A1" w:rsidRDefault="00C675F4" w:rsidP="0076016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C675F4" w:rsidRPr="00AA22A1" w:rsidRDefault="00C675F4" w:rsidP="00F811EA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Воронеж,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Семилукская, 20</w:t>
            </w:r>
          </w:p>
        </w:tc>
        <w:tc>
          <w:tcPr>
            <w:tcW w:w="3119" w:type="dxa"/>
            <w:shd w:val="clear" w:color="auto" w:fill="FFFFFF" w:themeFill="background1"/>
          </w:tcPr>
          <w:p w:rsidR="00C675F4" w:rsidRDefault="00C675F4" w:rsidP="00C675F4">
            <w:pPr>
              <w:jc w:val="center"/>
            </w:pPr>
            <w:r w:rsidRPr="009B7968">
              <w:rPr>
                <w:sz w:val="24"/>
                <w:szCs w:val="24"/>
              </w:rPr>
              <w:t>гаражи и хозяйственные постройки на дворовой территории</w:t>
            </w:r>
          </w:p>
        </w:tc>
      </w:tr>
      <w:tr w:rsidR="0032057A" w:rsidRPr="00AA22A1" w:rsidTr="00C675F4">
        <w:tc>
          <w:tcPr>
            <w:tcW w:w="709" w:type="dxa"/>
            <w:shd w:val="clear" w:color="auto" w:fill="FFFFFF" w:themeFill="background1"/>
          </w:tcPr>
          <w:p w:rsidR="0032057A" w:rsidRPr="00E52417" w:rsidRDefault="0032057A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20</w:t>
            </w:r>
            <w:r w:rsidR="00D646DA" w:rsidRPr="00E5241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32057A" w:rsidRPr="00AA22A1" w:rsidRDefault="00AA22A1" w:rsidP="00AA22A1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32057A" w:rsidRPr="00AA22A1" w:rsidRDefault="00AA22A1" w:rsidP="00C675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</w:t>
            </w:r>
            <w:proofErr w:type="gramStart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3119" w:type="dxa"/>
            <w:shd w:val="clear" w:color="auto" w:fill="FFFFFF" w:themeFill="background1"/>
          </w:tcPr>
          <w:p w:rsidR="0032057A" w:rsidRPr="00AA22A1" w:rsidRDefault="0032057A" w:rsidP="00AA22A1">
            <w:pPr>
              <w:jc w:val="center"/>
              <w:rPr>
                <w:sz w:val="24"/>
                <w:szCs w:val="24"/>
              </w:rPr>
            </w:pPr>
          </w:p>
        </w:tc>
      </w:tr>
      <w:tr w:rsidR="00C675F4" w:rsidRPr="00AA22A1" w:rsidTr="00C675F4">
        <w:tc>
          <w:tcPr>
            <w:tcW w:w="709" w:type="dxa"/>
            <w:shd w:val="clear" w:color="auto" w:fill="FFFFFF" w:themeFill="background1"/>
          </w:tcPr>
          <w:p w:rsidR="00C675F4" w:rsidRPr="00E52417" w:rsidRDefault="00C675F4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21.</w:t>
            </w:r>
          </w:p>
        </w:tc>
        <w:tc>
          <w:tcPr>
            <w:tcW w:w="1985" w:type="dxa"/>
            <w:shd w:val="clear" w:color="auto" w:fill="FFFFFF" w:themeFill="background1"/>
          </w:tcPr>
          <w:p w:rsidR="00C675F4" w:rsidRPr="00AA22A1" w:rsidRDefault="00C675F4" w:rsidP="00AA22A1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C675F4" w:rsidRPr="00AA22A1" w:rsidRDefault="00C675F4" w:rsidP="00C675F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</w:t>
            </w:r>
            <w:proofErr w:type="gramStart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3119" w:type="dxa"/>
            <w:shd w:val="clear" w:color="auto" w:fill="FFFFFF" w:themeFill="background1"/>
          </w:tcPr>
          <w:p w:rsidR="00C675F4" w:rsidRDefault="00C675F4" w:rsidP="00C675F4">
            <w:pPr>
              <w:jc w:val="center"/>
            </w:pPr>
            <w:r w:rsidRPr="00E75545">
              <w:rPr>
                <w:sz w:val="24"/>
                <w:szCs w:val="24"/>
              </w:rPr>
              <w:t>гаражи и хозяйственные постройки на дворовой территории</w:t>
            </w:r>
          </w:p>
        </w:tc>
      </w:tr>
      <w:tr w:rsidR="00C675F4" w:rsidRPr="00AA22A1" w:rsidTr="00C675F4">
        <w:tc>
          <w:tcPr>
            <w:tcW w:w="709" w:type="dxa"/>
            <w:shd w:val="clear" w:color="auto" w:fill="FFFFFF" w:themeFill="background1"/>
          </w:tcPr>
          <w:p w:rsidR="00C675F4" w:rsidRPr="00E52417" w:rsidRDefault="00C675F4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22.</w:t>
            </w:r>
          </w:p>
        </w:tc>
        <w:tc>
          <w:tcPr>
            <w:tcW w:w="1985" w:type="dxa"/>
            <w:shd w:val="clear" w:color="auto" w:fill="FFFFFF" w:themeFill="background1"/>
          </w:tcPr>
          <w:p w:rsidR="00C675F4" w:rsidRPr="00AA22A1" w:rsidRDefault="00C675F4" w:rsidP="0076016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C675F4" w:rsidRPr="00AA22A1" w:rsidRDefault="00C675F4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ул. </w:t>
            </w:r>
            <w:proofErr w:type="gramStart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FFFFFF" w:themeFill="background1"/>
          </w:tcPr>
          <w:p w:rsidR="00C675F4" w:rsidRDefault="00C675F4" w:rsidP="00C675F4">
            <w:pPr>
              <w:jc w:val="center"/>
            </w:pPr>
            <w:r w:rsidRPr="00E75545">
              <w:rPr>
                <w:sz w:val="24"/>
                <w:szCs w:val="24"/>
              </w:rPr>
              <w:t>гаражи и хозяйственные постройки на дворовой территории</w:t>
            </w:r>
          </w:p>
        </w:tc>
      </w:tr>
      <w:tr w:rsidR="00D646DA" w:rsidRPr="00AA22A1" w:rsidTr="00C675F4">
        <w:tc>
          <w:tcPr>
            <w:tcW w:w="709" w:type="dxa"/>
            <w:shd w:val="clear" w:color="auto" w:fill="FFFFFF" w:themeFill="background1"/>
          </w:tcPr>
          <w:p w:rsidR="00D646DA" w:rsidRPr="00E52417" w:rsidRDefault="00604FB9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23.</w:t>
            </w:r>
          </w:p>
        </w:tc>
        <w:tc>
          <w:tcPr>
            <w:tcW w:w="1985" w:type="dxa"/>
            <w:shd w:val="clear" w:color="auto" w:fill="FFFFFF" w:themeFill="background1"/>
          </w:tcPr>
          <w:p w:rsidR="00D646DA" w:rsidRPr="00AA22A1" w:rsidRDefault="00D646DA" w:rsidP="0076016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D646DA" w:rsidRPr="00AA22A1" w:rsidRDefault="00D646DA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ул. </w:t>
            </w:r>
            <w:proofErr w:type="gramStart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 w:themeFill="background1"/>
          </w:tcPr>
          <w:p w:rsidR="00D646DA" w:rsidRPr="00AA22A1" w:rsidRDefault="00D646DA" w:rsidP="00AA22A1">
            <w:pPr>
              <w:jc w:val="center"/>
              <w:rPr>
                <w:sz w:val="24"/>
                <w:szCs w:val="24"/>
              </w:rPr>
            </w:pPr>
          </w:p>
        </w:tc>
      </w:tr>
      <w:tr w:rsidR="00D646DA" w:rsidRPr="00AA22A1" w:rsidTr="00C675F4">
        <w:tc>
          <w:tcPr>
            <w:tcW w:w="709" w:type="dxa"/>
            <w:shd w:val="clear" w:color="auto" w:fill="FFFFFF" w:themeFill="background1"/>
          </w:tcPr>
          <w:p w:rsidR="00D646DA" w:rsidRPr="00E52417" w:rsidRDefault="00604FB9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24.</w:t>
            </w:r>
          </w:p>
        </w:tc>
        <w:tc>
          <w:tcPr>
            <w:tcW w:w="1985" w:type="dxa"/>
            <w:shd w:val="clear" w:color="auto" w:fill="FFFFFF" w:themeFill="background1"/>
          </w:tcPr>
          <w:p w:rsidR="00D646DA" w:rsidRPr="00AA22A1" w:rsidRDefault="00D646DA" w:rsidP="0076016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D646DA" w:rsidRPr="00AA22A1" w:rsidRDefault="00D646DA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Января, 179</w:t>
            </w:r>
          </w:p>
        </w:tc>
        <w:tc>
          <w:tcPr>
            <w:tcW w:w="3119" w:type="dxa"/>
            <w:shd w:val="clear" w:color="auto" w:fill="FFFFFF" w:themeFill="background1"/>
          </w:tcPr>
          <w:p w:rsidR="00C675F4" w:rsidRDefault="00C675F4" w:rsidP="00C675F4">
            <w:pPr>
              <w:spacing w:after="3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аварийный* </w:t>
            </w:r>
            <w:r w:rsidRPr="00C675F4">
              <w:rPr>
                <w:color w:val="000000"/>
                <w:sz w:val="24"/>
                <w:szCs w:val="24"/>
                <w:lang w:eastAsia="ru-RU"/>
              </w:rPr>
              <w:t>(постановление администрации городского округа город Воронеж</w:t>
            </w:r>
            <w:proofErr w:type="gramEnd"/>
          </w:p>
          <w:p w:rsidR="00D646DA" w:rsidRPr="00AA22A1" w:rsidRDefault="00F811EA" w:rsidP="00F811EA">
            <w:pPr>
              <w:spacing w:after="38"/>
              <w:jc w:val="center"/>
              <w:rPr>
                <w:sz w:val="24"/>
                <w:szCs w:val="24"/>
              </w:rPr>
            </w:pPr>
            <w:r w:rsidRPr="0015023F">
              <w:rPr>
                <w:sz w:val="24"/>
                <w:szCs w:val="24"/>
                <w:lang w:eastAsia="ru-RU"/>
              </w:rPr>
              <w:t>от 24.09.2018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15023F" w:rsidRPr="0015023F">
              <w:rPr>
                <w:color w:val="000000"/>
                <w:sz w:val="24"/>
                <w:szCs w:val="24"/>
                <w:lang w:eastAsia="ru-RU"/>
              </w:rPr>
              <w:t>№ 610</w:t>
            </w:r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  <w:r w:rsidR="0015023F" w:rsidRPr="0015023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46DA" w:rsidRPr="00AA22A1" w:rsidTr="00C675F4">
        <w:tc>
          <w:tcPr>
            <w:tcW w:w="709" w:type="dxa"/>
            <w:shd w:val="clear" w:color="auto" w:fill="FFFFFF" w:themeFill="background1"/>
          </w:tcPr>
          <w:p w:rsidR="00D646DA" w:rsidRPr="00E52417" w:rsidRDefault="00604FB9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25.</w:t>
            </w:r>
          </w:p>
        </w:tc>
        <w:tc>
          <w:tcPr>
            <w:tcW w:w="1985" w:type="dxa"/>
            <w:shd w:val="clear" w:color="auto" w:fill="FFFFFF" w:themeFill="background1"/>
          </w:tcPr>
          <w:p w:rsidR="00D646DA" w:rsidRPr="00AA22A1" w:rsidRDefault="00D646DA" w:rsidP="0076016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D646DA" w:rsidRPr="00AA22A1" w:rsidRDefault="00D646DA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>г. Воронеж,  ул. 9 Января,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9" w:type="dxa"/>
            <w:shd w:val="clear" w:color="auto" w:fill="FFFFFF" w:themeFill="background1"/>
          </w:tcPr>
          <w:p w:rsidR="00D646DA" w:rsidRPr="00AA22A1" w:rsidRDefault="00D646DA" w:rsidP="0076016A">
            <w:pPr>
              <w:jc w:val="center"/>
              <w:rPr>
                <w:sz w:val="24"/>
                <w:szCs w:val="24"/>
              </w:rPr>
            </w:pPr>
          </w:p>
        </w:tc>
      </w:tr>
      <w:tr w:rsidR="00D646DA" w:rsidRPr="00AA22A1" w:rsidTr="00C675F4">
        <w:tc>
          <w:tcPr>
            <w:tcW w:w="709" w:type="dxa"/>
            <w:shd w:val="clear" w:color="auto" w:fill="FFFFFF" w:themeFill="background1"/>
          </w:tcPr>
          <w:p w:rsidR="00D646DA" w:rsidRPr="00E52417" w:rsidRDefault="00604FB9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26.</w:t>
            </w:r>
          </w:p>
        </w:tc>
        <w:tc>
          <w:tcPr>
            <w:tcW w:w="1985" w:type="dxa"/>
            <w:shd w:val="clear" w:color="auto" w:fill="FFFFFF" w:themeFill="background1"/>
          </w:tcPr>
          <w:p w:rsidR="00D646DA" w:rsidRPr="00AA22A1" w:rsidRDefault="00D646DA" w:rsidP="0076016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D646DA" w:rsidRPr="00AA22A1" w:rsidRDefault="00D646DA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Января, 183</w:t>
            </w:r>
          </w:p>
        </w:tc>
        <w:tc>
          <w:tcPr>
            <w:tcW w:w="3119" w:type="dxa"/>
            <w:shd w:val="clear" w:color="auto" w:fill="FFFFFF" w:themeFill="background1"/>
          </w:tcPr>
          <w:p w:rsidR="00D646DA" w:rsidRPr="00AA22A1" w:rsidRDefault="00D646DA" w:rsidP="0076016A">
            <w:pPr>
              <w:jc w:val="center"/>
              <w:rPr>
                <w:sz w:val="24"/>
                <w:szCs w:val="24"/>
              </w:rPr>
            </w:pPr>
          </w:p>
        </w:tc>
      </w:tr>
      <w:tr w:rsidR="00D646DA" w:rsidRPr="00AA22A1" w:rsidTr="00C675F4">
        <w:tc>
          <w:tcPr>
            <w:tcW w:w="709" w:type="dxa"/>
            <w:shd w:val="clear" w:color="auto" w:fill="FFFFFF" w:themeFill="background1"/>
          </w:tcPr>
          <w:p w:rsidR="00D646DA" w:rsidRPr="00E52417" w:rsidRDefault="00604FB9" w:rsidP="00E52417">
            <w:pPr>
              <w:pStyle w:val="a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52417">
              <w:rPr>
                <w:sz w:val="24"/>
                <w:szCs w:val="24"/>
              </w:rPr>
              <w:t>27.</w:t>
            </w:r>
          </w:p>
        </w:tc>
        <w:tc>
          <w:tcPr>
            <w:tcW w:w="1985" w:type="dxa"/>
            <w:shd w:val="clear" w:color="auto" w:fill="FFFFFF" w:themeFill="background1"/>
          </w:tcPr>
          <w:p w:rsidR="00D646DA" w:rsidRPr="00AA22A1" w:rsidRDefault="00D646DA" w:rsidP="0076016A">
            <w:pPr>
              <w:jc w:val="center"/>
              <w:rPr>
                <w:sz w:val="24"/>
                <w:szCs w:val="24"/>
              </w:rPr>
            </w:pPr>
            <w:r w:rsidRPr="00AA22A1">
              <w:rPr>
                <w:sz w:val="24"/>
                <w:szCs w:val="24"/>
              </w:rPr>
              <w:t>Жилой дом</w:t>
            </w:r>
          </w:p>
        </w:tc>
        <w:tc>
          <w:tcPr>
            <w:tcW w:w="3685" w:type="dxa"/>
            <w:shd w:val="clear" w:color="auto" w:fill="FFFFFF" w:themeFill="background1"/>
          </w:tcPr>
          <w:p w:rsidR="00D646DA" w:rsidRPr="00AA22A1" w:rsidRDefault="00D646DA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2A1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Января, 185</w:t>
            </w:r>
          </w:p>
        </w:tc>
        <w:tc>
          <w:tcPr>
            <w:tcW w:w="3119" w:type="dxa"/>
            <w:shd w:val="clear" w:color="auto" w:fill="FFFFFF" w:themeFill="background1"/>
          </w:tcPr>
          <w:p w:rsidR="00C675F4" w:rsidRDefault="00C675F4" w:rsidP="00C675F4">
            <w:pPr>
              <w:spacing w:after="38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аварийный* </w:t>
            </w:r>
            <w:r w:rsidRPr="00C675F4">
              <w:rPr>
                <w:color w:val="000000"/>
                <w:sz w:val="24"/>
                <w:szCs w:val="24"/>
                <w:lang w:eastAsia="ru-RU"/>
              </w:rPr>
              <w:t>(постановление администрации городского округа город Воронеж</w:t>
            </w:r>
            <w:proofErr w:type="gramEnd"/>
          </w:p>
          <w:p w:rsidR="00D646DA" w:rsidRPr="00C675F4" w:rsidRDefault="00F811EA" w:rsidP="00F811EA">
            <w:pPr>
              <w:spacing w:after="38"/>
              <w:jc w:val="center"/>
              <w:rPr>
                <w:sz w:val="24"/>
                <w:szCs w:val="24"/>
              </w:rPr>
            </w:pPr>
            <w:r w:rsidRPr="0015023F">
              <w:rPr>
                <w:sz w:val="24"/>
                <w:szCs w:val="24"/>
                <w:lang w:eastAsia="ru-RU"/>
              </w:rPr>
              <w:t xml:space="preserve">от 14.01.2019 </w:t>
            </w:r>
            <w:r w:rsidR="00C675F4" w:rsidRPr="0015023F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C675F4" w:rsidRPr="00C675F4">
              <w:rPr>
                <w:color w:val="000000"/>
                <w:sz w:val="24"/>
                <w:szCs w:val="24"/>
                <w:lang w:eastAsia="ru-RU"/>
              </w:rPr>
              <w:t>28</w:t>
            </w:r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  <w:r w:rsidR="00C675F4" w:rsidRPr="0015023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2CC8" w:rsidRPr="00AA22A1" w:rsidTr="00F811EA">
        <w:trPr>
          <w:trHeight w:val="733"/>
        </w:trPr>
        <w:tc>
          <w:tcPr>
            <w:tcW w:w="709" w:type="dxa"/>
            <w:shd w:val="clear" w:color="auto" w:fill="FFFFFF" w:themeFill="background1"/>
          </w:tcPr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90F8C">
              <w:rPr>
                <w:b/>
                <w:sz w:val="26"/>
                <w:szCs w:val="26"/>
              </w:rPr>
              <w:t>п</w:t>
            </w:r>
            <w:proofErr w:type="gramEnd"/>
            <w:r w:rsidRPr="00190F8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1985" w:type="dxa"/>
            <w:shd w:val="clear" w:color="auto" w:fill="FFFFFF" w:themeFill="background1"/>
          </w:tcPr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Наименование </w:t>
            </w:r>
          </w:p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3685" w:type="dxa"/>
            <w:shd w:val="clear" w:color="auto" w:fill="FFFFFF" w:themeFill="background1"/>
          </w:tcPr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 xml:space="preserve">Адрес </w:t>
            </w:r>
          </w:p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(почтовый адрес ориентира)</w:t>
            </w:r>
          </w:p>
        </w:tc>
        <w:tc>
          <w:tcPr>
            <w:tcW w:w="3119" w:type="dxa"/>
            <w:shd w:val="clear" w:color="auto" w:fill="FFFFFF" w:themeFill="background1"/>
          </w:tcPr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 w:rsidRPr="00190F8C">
              <w:rPr>
                <w:b/>
                <w:sz w:val="26"/>
                <w:szCs w:val="26"/>
              </w:rPr>
              <w:t>Примечание</w:t>
            </w:r>
          </w:p>
        </w:tc>
      </w:tr>
      <w:tr w:rsidR="00442CC8" w:rsidRPr="00AA22A1" w:rsidTr="00C675F4">
        <w:tc>
          <w:tcPr>
            <w:tcW w:w="709" w:type="dxa"/>
            <w:shd w:val="clear" w:color="auto" w:fill="FFFFFF" w:themeFill="background1"/>
          </w:tcPr>
          <w:p w:rsidR="00442CC8" w:rsidRPr="000C0364" w:rsidRDefault="000C0364" w:rsidP="00DF3773">
            <w:pPr>
              <w:jc w:val="center"/>
              <w:rPr>
                <w:sz w:val="26"/>
                <w:szCs w:val="26"/>
              </w:rPr>
            </w:pPr>
            <w:r w:rsidRPr="000C0364">
              <w:rPr>
                <w:sz w:val="26"/>
                <w:szCs w:val="26"/>
              </w:rPr>
              <w:t>29</w:t>
            </w:r>
          </w:p>
        </w:tc>
        <w:tc>
          <w:tcPr>
            <w:tcW w:w="1985" w:type="dxa"/>
            <w:shd w:val="clear" w:color="auto" w:fill="FFFFFF" w:themeFill="background1"/>
          </w:tcPr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Д</w:t>
            </w:r>
            <w:r w:rsidRPr="00D646DA">
              <w:rPr>
                <w:sz w:val="24"/>
                <w:szCs w:val="24"/>
              </w:rPr>
              <w:t xml:space="preserve">етский сад № 106  </w:t>
            </w:r>
          </w:p>
        </w:tc>
        <w:tc>
          <w:tcPr>
            <w:tcW w:w="3685" w:type="dxa"/>
            <w:shd w:val="clear" w:color="auto" w:fill="FFFFFF" w:themeFill="background1"/>
          </w:tcPr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  <w:r w:rsidRPr="00AA22A1">
              <w:rPr>
                <w:sz w:val="24"/>
                <w:szCs w:val="24"/>
              </w:rPr>
              <w:t xml:space="preserve">г. Воронеж, ул. </w:t>
            </w:r>
            <w:r>
              <w:rPr>
                <w:sz w:val="24"/>
                <w:szCs w:val="24"/>
              </w:rPr>
              <w:t>Семилукская, 3</w:t>
            </w:r>
            <w:r w:rsidRPr="00AA22A1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:rsidR="00442CC8" w:rsidRPr="00190F8C" w:rsidRDefault="00442CC8" w:rsidP="00DF377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42CC8" w:rsidRPr="00AA22A1" w:rsidTr="00C675F4">
        <w:tc>
          <w:tcPr>
            <w:tcW w:w="709" w:type="dxa"/>
            <w:shd w:val="clear" w:color="auto" w:fill="FFFFFF" w:themeFill="background1"/>
          </w:tcPr>
          <w:p w:rsidR="00442CC8" w:rsidRPr="000C0364" w:rsidRDefault="000C0364" w:rsidP="000C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42CC8" w:rsidRPr="000C0364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FFFFFF" w:themeFill="background1"/>
          </w:tcPr>
          <w:p w:rsidR="00442CC8" w:rsidRPr="00604FB9" w:rsidRDefault="00442CC8" w:rsidP="00604FB9">
            <w:pPr>
              <w:ind w:left="19"/>
              <w:jc w:val="center"/>
              <w:rPr>
                <w:sz w:val="24"/>
                <w:szCs w:val="24"/>
              </w:rPr>
            </w:pPr>
            <w:r w:rsidRPr="00604FB9">
              <w:rPr>
                <w:sz w:val="24"/>
                <w:szCs w:val="24"/>
              </w:rPr>
              <w:t>Торговый центр</w:t>
            </w:r>
          </w:p>
        </w:tc>
        <w:tc>
          <w:tcPr>
            <w:tcW w:w="3685" w:type="dxa"/>
            <w:shd w:val="clear" w:color="auto" w:fill="FFFFFF" w:themeFill="background1"/>
          </w:tcPr>
          <w:p w:rsidR="00442CC8" w:rsidRPr="00604FB9" w:rsidRDefault="00442CC8" w:rsidP="00C675F4">
            <w:pPr>
              <w:ind w:left="19"/>
              <w:jc w:val="center"/>
              <w:rPr>
                <w:sz w:val="24"/>
                <w:szCs w:val="24"/>
              </w:rPr>
            </w:pPr>
            <w:r w:rsidRPr="00604FB9">
              <w:rPr>
                <w:sz w:val="24"/>
                <w:szCs w:val="24"/>
              </w:rPr>
              <w:t>г. Воронеж, ул. 9 Января, 195</w:t>
            </w:r>
          </w:p>
        </w:tc>
        <w:tc>
          <w:tcPr>
            <w:tcW w:w="3119" w:type="dxa"/>
            <w:shd w:val="clear" w:color="auto" w:fill="FFFFFF" w:themeFill="background1"/>
          </w:tcPr>
          <w:p w:rsidR="00442CC8" w:rsidRPr="00AA22A1" w:rsidRDefault="00442CC8" w:rsidP="0076016A">
            <w:pPr>
              <w:jc w:val="center"/>
              <w:rPr>
                <w:sz w:val="24"/>
                <w:szCs w:val="24"/>
              </w:rPr>
            </w:pPr>
          </w:p>
        </w:tc>
      </w:tr>
      <w:tr w:rsidR="00442CC8" w:rsidRPr="00AA22A1" w:rsidTr="00C675F4">
        <w:tc>
          <w:tcPr>
            <w:tcW w:w="709" w:type="dxa"/>
            <w:shd w:val="clear" w:color="auto" w:fill="FFFFFF" w:themeFill="background1"/>
          </w:tcPr>
          <w:p w:rsidR="00442CC8" w:rsidRPr="000C0364" w:rsidRDefault="000C0364" w:rsidP="000C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31</w:t>
            </w:r>
          </w:p>
        </w:tc>
        <w:tc>
          <w:tcPr>
            <w:tcW w:w="1985" w:type="dxa"/>
            <w:shd w:val="clear" w:color="auto" w:fill="FFFFFF" w:themeFill="background1"/>
          </w:tcPr>
          <w:p w:rsidR="00442CC8" w:rsidRPr="00604FB9" w:rsidRDefault="00442CC8" w:rsidP="00604FB9"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604FB9">
              <w:rPr>
                <w:sz w:val="24"/>
                <w:szCs w:val="24"/>
              </w:rPr>
              <w:t>агазин</w:t>
            </w:r>
          </w:p>
        </w:tc>
        <w:tc>
          <w:tcPr>
            <w:tcW w:w="3685" w:type="dxa"/>
            <w:shd w:val="clear" w:color="auto" w:fill="FFFFFF" w:themeFill="background1"/>
          </w:tcPr>
          <w:p w:rsidR="00442CC8" w:rsidRPr="00604FB9" w:rsidRDefault="00442CC8" w:rsidP="00C675F4">
            <w:pPr>
              <w:ind w:left="19"/>
              <w:jc w:val="center"/>
              <w:rPr>
                <w:sz w:val="24"/>
                <w:szCs w:val="24"/>
              </w:rPr>
            </w:pPr>
            <w:r w:rsidRPr="00604FB9">
              <w:rPr>
                <w:sz w:val="24"/>
                <w:szCs w:val="24"/>
              </w:rPr>
              <w:t>г. Воронеж, ул. 9 Января, 177а</w:t>
            </w:r>
          </w:p>
        </w:tc>
        <w:tc>
          <w:tcPr>
            <w:tcW w:w="3119" w:type="dxa"/>
            <w:shd w:val="clear" w:color="auto" w:fill="FFFFFF" w:themeFill="background1"/>
          </w:tcPr>
          <w:p w:rsidR="00442CC8" w:rsidRPr="00AA22A1" w:rsidRDefault="00442CC8" w:rsidP="0076016A">
            <w:pPr>
              <w:jc w:val="center"/>
              <w:rPr>
                <w:sz w:val="24"/>
                <w:szCs w:val="24"/>
              </w:rPr>
            </w:pPr>
          </w:p>
        </w:tc>
      </w:tr>
      <w:tr w:rsidR="00442CC8" w:rsidRPr="00AA22A1" w:rsidTr="00C675F4">
        <w:tc>
          <w:tcPr>
            <w:tcW w:w="709" w:type="dxa"/>
            <w:shd w:val="clear" w:color="auto" w:fill="FFFFFF" w:themeFill="background1"/>
          </w:tcPr>
          <w:p w:rsidR="00442CC8" w:rsidRPr="000C0364" w:rsidRDefault="000C0364" w:rsidP="000C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32</w:t>
            </w:r>
          </w:p>
        </w:tc>
        <w:tc>
          <w:tcPr>
            <w:tcW w:w="1985" w:type="dxa"/>
            <w:shd w:val="clear" w:color="auto" w:fill="FFFFFF" w:themeFill="background1"/>
          </w:tcPr>
          <w:p w:rsidR="00442CC8" w:rsidRPr="00FF0C04" w:rsidRDefault="00442CC8" w:rsidP="00FF0C04">
            <w:pPr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>Нежилое здание ТП №</w:t>
            </w:r>
            <w:r>
              <w:rPr>
                <w:sz w:val="24"/>
                <w:szCs w:val="24"/>
              </w:rPr>
              <w:t xml:space="preserve"> </w:t>
            </w:r>
            <w:r w:rsidRPr="00FF0C04">
              <w:rPr>
                <w:sz w:val="24"/>
                <w:szCs w:val="24"/>
              </w:rPr>
              <w:t>264</w:t>
            </w:r>
          </w:p>
        </w:tc>
        <w:tc>
          <w:tcPr>
            <w:tcW w:w="3685" w:type="dxa"/>
            <w:shd w:val="clear" w:color="auto" w:fill="FFFFFF" w:themeFill="background1"/>
          </w:tcPr>
          <w:p w:rsidR="00442CC8" w:rsidRPr="00FF0C04" w:rsidRDefault="00442CC8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04">
              <w:rPr>
                <w:rFonts w:ascii="Times New Roman" w:hAnsi="Times New Roman" w:cs="Times New Roman"/>
                <w:sz w:val="24"/>
                <w:szCs w:val="24"/>
              </w:rPr>
              <w:t>г. Воронеж,  ул. 9 Января, 195т</w:t>
            </w:r>
          </w:p>
          <w:p w:rsidR="00442CC8" w:rsidRPr="00FF0C04" w:rsidRDefault="00442CC8" w:rsidP="00C6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442CC8" w:rsidRPr="00AA22A1" w:rsidRDefault="00442CC8" w:rsidP="0076016A">
            <w:pPr>
              <w:jc w:val="center"/>
              <w:rPr>
                <w:sz w:val="24"/>
                <w:szCs w:val="24"/>
              </w:rPr>
            </w:pPr>
          </w:p>
        </w:tc>
      </w:tr>
      <w:tr w:rsidR="00442CC8" w:rsidRPr="00AA22A1" w:rsidTr="00C675F4">
        <w:tc>
          <w:tcPr>
            <w:tcW w:w="709" w:type="dxa"/>
            <w:shd w:val="clear" w:color="auto" w:fill="FFFFFF" w:themeFill="background1"/>
          </w:tcPr>
          <w:p w:rsidR="00442CC8" w:rsidRPr="000C0364" w:rsidRDefault="000C0364" w:rsidP="000C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33</w:t>
            </w:r>
          </w:p>
        </w:tc>
        <w:tc>
          <w:tcPr>
            <w:tcW w:w="1985" w:type="dxa"/>
            <w:shd w:val="clear" w:color="auto" w:fill="FFFFFF" w:themeFill="background1"/>
          </w:tcPr>
          <w:p w:rsidR="00442CC8" w:rsidRPr="00FF0C04" w:rsidRDefault="00442CC8" w:rsidP="00FF0C04">
            <w:pPr>
              <w:spacing w:after="15"/>
              <w:ind w:left="19"/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>Нежилое</w:t>
            </w:r>
          </w:p>
          <w:p w:rsidR="00442CC8" w:rsidRPr="00FF0C04" w:rsidRDefault="00442CC8" w:rsidP="00FF0C04">
            <w:pPr>
              <w:spacing w:after="18"/>
              <w:ind w:left="19"/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>здание</w:t>
            </w:r>
          </w:p>
          <w:p w:rsidR="00442CC8" w:rsidRPr="00FF0C04" w:rsidRDefault="00442CC8" w:rsidP="00FF0C04">
            <w:pPr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>ГРП №</w:t>
            </w:r>
            <w:r>
              <w:rPr>
                <w:sz w:val="24"/>
                <w:szCs w:val="24"/>
              </w:rPr>
              <w:t xml:space="preserve"> </w:t>
            </w:r>
            <w:r w:rsidRPr="00FF0C04">
              <w:rPr>
                <w:sz w:val="24"/>
                <w:szCs w:val="24"/>
              </w:rPr>
              <w:t>25</w:t>
            </w:r>
          </w:p>
        </w:tc>
        <w:tc>
          <w:tcPr>
            <w:tcW w:w="3685" w:type="dxa"/>
            <w:shd w:val="clear" w:color="auto" w:fill="FFFFFF" w:themeFill="background1"/>
          </w:tcPr>
          <w:p w:rsidR="00442CC8" w:rsidRPr="00FF0C04" w:rsidRDefault="00442CC8" w:rsidP="00C675F4">
            <w:pPr>
              <w:ind w:left="19"/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>г. Воронеж,  ул. Семилукская,</w:t>
            </w:r>
            <w:r>
              <w:rPr>
                <w:sz w:val="24"/>
                <w:szCs w:val="24"/>
              </w:rPr>
              <w:t xml:space="preserve"> </w:t>
            </w:r>
            <w:r w:rsidRPr="00FF0C04">
              <w:rPr>
                <w:sz w:val="24"/>
                <w:szCs w:val="24"/>
              </w:rPr>
              <w:t>26р</w:t>
            </w:r>
          </w:p>
        </w:tc>
        <w:tc>
          <w:tcPr>
            <w:tcW w:w="3119" w:type="dxa"/>
            <w:shd w:val="clear" w:color="auto" w:fill="FFFFFF" w:themeFill="background1"/>
          </w:tcPr>
          <w:p w:rsidR="00442CC8" w:rsidRPr="00AA22A1" w:rsidRDefault="00442CC8" w:rsidP="0076016A">
            <w:pPr>
              <w:jc w:val="center"/>
              <w:rPr>
                <w:sz w:val="24"/>
                <w:szCs w:val="24"/>
              </w:rPr>
            </w:pPr>
          </w:p>
        </w:tc>
      </w:tr>
      <w:tr w:rsidR="00442CC8" w:rsidRPr="00AA22A1" w:rsidTr="00C675F4">
        <w:tc>
          <w:tcPr>
            <w:tcW w:w="709" w:type="dxa"/>
            <w:shd w:val="clear" w:color="auto" w:fill="FFFFFF" w:themeFill="background1"/>
          </w:tcPr>
          <w:p w:rsidR="00442CC8" w:rsidRPr="00442CC8" w:rsidRDefault="000C0364" w:rsidP="000C0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34</w:t>
            </w:r>
          </w:p>
        </w:tc>
        <w:tc>
          <w:tcPr>
            <w:tcW w:w="1985" w:type="dxa"/>
            <w:shd w:val="clear" w:color="auto" w:fill="FFFFFF" w:themeFill="background1"/>
          </w:tcPr>
          <w:p w:rsidR="00442CC8" w:rsidRPr="00FF0C04" w:rsidRDefault="00442CC8" w:rsidP="00FF0C04">
            <w:pPr>
              <w:spacing w:after="17"/>
              <w:ind w:left="19"/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>Нежилое</w:t>
            </w:r>
          </w:p>
          <w:p w:rsidR="00442CC8" w:rsidRPr="00FF0C04" w:rsidRDefault="00442CC8" w:rsidP="00FF0C04">
            <w:pPr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 xml:space="preserve">здание ТП </w:t>
            </w:r>
            <w:r>
              <w:rPr>
                <w:sz w:val="24"/>
                <w:szCs w:val="24"/>
              </w:rPr>
              <w:t xml:space="preserve">        </w:t>
            </w:r>
            <w:r w:rsidRPr="00FF0C04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FF0C04">
              <w:rPr>
                <w:sz w:val="24"/>
                <w:szCs w:val="24"/>
              </w:rPr>
              <w:t>278</w:t>
            </w:r>
          </w:p>
        </w:tc>
        <w:tc>
          <w:tcPr>
            <w:tcW w:w="3685" w:type="dxa"/>
            <w:shd w:val="clear" w:color="auto" w:fill="FFFFFF" w:themeFill="background1"/>
          </w:tcPr>
          <w:p w:rsidR="00442CC8" w:rsidRPr="00FF0C04" w:rsidRDefault="00442CC8" w:rsidP="00C675F4">
            <w:pPr>
              <w:ind w:left="19"/>
              <w:jc w:val="center"/>
              <w:rPr>
                <w:sz w:val="24"/>
                <w:szCs w:val="24"/>
              </w:rPr>
            </w:pPr>
            <w:r w:rsidRPr="00FF0C04">
              <w:rPr>
                <w:sz w:val="24"/>
                <w:szCs w:val="24"/>
              </w:rPr>
              <w:t>г. Воронеж,  ул.</w:t>
            </w:r>
            <w:r>
              <w:rPr>
                <w:sz w:val="24"/>
                <w:szCs w:val="24"/>
              </w:rPr>
              <w:t xml:space="preserve"> </w:t>
            </w:r>
            <w:r w:rsidRPr="00FF0C04">
              <w:rPr>
                <w:sz w:val="24"/>
                <w:szCs w:val="24"/>
              </w:rPr>
              <w:t>Семилукская,</w:t>
            </w:r>
            <w:r>
              <w:rPr>
                <w:sz w:val="24"/>
                <w:szCs w:val="24"/>
              </w:rPr>
              <w:t xml:space="preserve"> </w:t>
            </w:r>
            <w:r w:rsidRPr="00FF0C04">
              <w:rPr>
                <w:sz w:val="24"/>
                <w:szCs w:val="24"/>
              </w:rPr>
              <w:t>22т</w:t>
            </w:r>
          </w:p>
        </w:tc>
        <w:tc>
          <w:tcPr>
            <w:tcW w:w="3119" w:type="dxa"/>
            <w:shd w:val="clear" w:color="auto" w:fill="FFFFFF" w:themeFill="background1"/>
          </w:tcPr>
          <w:p w:rsidR="00442CC8" w:rsidRPr="00AA22A1" w:rsidRDefault="00442CC8" w:rsidP="007601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2417" w:rsidRDefault="00E52417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15023F" w:rsidRPr="00233F83" w:rsidRDefault="00F811EA" w:rsidP="0015023F">
      <w:pPr>
        <w:pStyle w:val="a3"/>
        <w:tabs>
          <w:tab w:val="left" w:pos="5103"/>
          <w:tab w:val="left" w:pos="5670"/>
          <w:tab w:val="right" w:pos="9214"/>
        </w:tabs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П</w:t>
      </w:r>
      <w:r w:rsidR="0015023F" w:rsidRPr="00233F83">
        <w:rPr>
          <w:rFonts w:ascii="Times New Roman" w:hAnsi="Times New Roman"/>
          <w:sz w:val="20"/>
          <w:szCs w:val="20"/>
        </w:rPr>
        <w:t>редусмотрено расселение до 31.12.2022 в рамках муниципальной программы  городского округа город Воронеж «Обеспечение доступным и комфортным жильем населения городского округа город Воронеж», утвержденной постановлением администрации городского округа город Воронеж от 24.12.2013 № 1274</w:t>
      </w:r>
      <w:r>
        <w:rPr>
          <w:rFonts w:ascii="Times New Roman" w:hAnsi="Times New Roman"/>
          <w:sz w:val="20"/>
          <w:szCs w:val="20"/>
        </w:rPr>
        <w:t>.</w:t>
      </w:r>
    </w:p>
    <w:p w:rsidR="00E52417" w:rsidRDefault="00E52417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E52417" w:rsidRDefault="00E52417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E52417" w:rsidRDefault="00E52417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E52417" w:rsidRDefault="00E52417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E52417" w:rsidRDefault="00E52417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274A15" w:rsidRPr="00C548D3" w:rsidRDefault="00804A32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р</w:t>
      </w:r>
      <w:r w:rsidR="00274A15" w:rsidRPr="00C548D3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</w:t>
      </w:r>
      <w:r w:rsidR="00274A15" w:rsidRPr="00C548D3">
        <w:rPr>
          <w:rFonts w:ascii="Times New Roman" w:hAnsi="Times New Roman"/>
          <w:sz w:val="28"/>
          <w:szCs w:val="28"/>
        </w:rPr>
        <w:t xml:space="preserve"> управления</w:t>
      </w:r>
    </w:p>
    <w:p w:rsidR="00274A15" w:rsidRDefault="00274A15" w:rsidP="00274A15">
      <w:pPr>
        <w:jc w:val="both"/>
        <w:rPr>
          <w:sz w:val="28"/>
          <w:szCs w:val="28"/>
        </w:rPr>
      </w:pPr>
      <w:r w:rsidRPr="00C548D3">
        <w:rPr>
          <w:sz w:val="28"/>
          <w:szCs w:val="28"/>
        </w:rPr>
        <w:t xml:space="preserve">строительной политики                                               </w:t>
      </w:r>
      <w:r w:rsidR="002B231C">
        <w:rPr>
          <w:sz w:val="28"/>
          <w:szCs w:val="28"/>
        </w:rPr>
        <w:t xml:space="preserve">                  И.О. Добрынин</w:t>
      </w:r>
    </w:p>
    <w:p w:rsidR="00274A15" w:rsidRDefault="00274A15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sectPr w:rsidR="00274A15" w:rsidSect="00190F8C">
      <w:headerReference w:type="default" r:id="rId8"/>
      <w:footnotePr>
        <w:numStart w:val="4"/>
      </w:footnotePr>
      <w:pgSz w:w="11906" w:h="16838" w:code="9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DD" w:rsidRDefault="004776DD">
      <w:r>
        <w:separator/>
      </w:r>
    </w:p>
  </w:endnote>
  <w:endnote w:type="continuationSeparator" w:id="0">
    <w:p w:rsidR="004776DD" w:rsidRDefault="0047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DD" w:rsidRDefault="004776DD">
      <w:r>
        <w:separator/>
      </w:r>
    </w:p>
  </w:footnote>
  <w:footnote w:type="continuationSeparator" w:id="0">
    <w:p w:rsidR="004776DD" w:rsidRDefault="0047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126"/>
      <w:docPartObj>
        <w:docPartGallery w:val="Page Numbers (Top of Page)"/>
        <w:docPartUnique/>
      </w:docPartObj>
    </w:sdtPr>
    <w:sdtEndPr/>
    <w:sdtContent>
      <w:p w:rsidR="009E2FC5" w:rsidRDefault="009E2F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4D7">
          <w:rPr>
            <w:noProof/>
          </w:rPr>
          <w:t>2</w:t>
        </w:r>
        <w:r>
          <w:fldChar w:fldCharType="end"/>
        </w:r>
      </w:p>
    </w:sdtContent>
  </w:sdt>
  <w:p w:rsidR="009D3AB9" w:rsidRDefault="001704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721B"/>
    <w:multiLevelType w:val="hybridMultilevel"/>
    <w:tmpl w:val="6944C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3136A"/>
    <w:multiLevelType w:val="hybridMultilevel"/>
    <w:tmpl w:val="D62011C0"/>
    <w:lvl w:ilvl="0" w:tplc="91AA95E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6"/>
    <w:rsid w:val="00055416"/>
    <w:rsid w:val="00087785"/>
    <w:rsid w:val="000C0364"/>
    <w:rsid w:val="00121A17"/>
    <w:rsid w:val="0015023F"/>
    <w:rsid w:val="001704D7"/>
    <w:rsid w:val="00190F8C"/>
    <w:rsid w:val="001B45AB"/>
    <w:rsid w:val="00204EAF"/>
    <w:rsid w:val="002169E0"/>
    <w:rsid w:val="00231D86"/>
    <w:rsid w:val="00274A15"/>
    <w:rsid w:val="002B231C"/>
    <w:rsid w:val="002C087D"/>
    <w:rsid w:val="002D5F14"/>
    <w:rsid w:val="0032057A"/>
    <w:rsid w:val="00381D3F"/>
    <w:rsid w:val="00402B1B"/>
    <w:rsid w:val="0040718C"/>
    <w:rsid w:val="00442CC8"/>
    <w:rsid w:val="00466B10"/>
    <w:rsid w:val="004776DD"/>
    <w:rsid w:val="005D1B27"/>
    <w:rsid w:val="005F1642"/>
    <w:rsid w:val="00604FB9"/>
    <w:rsid w:val="006B55D6"/>
    <w:rsid w:val="00704316"/>
    <w:rsid w:val="00751B75"/>
    <w:rsid w:val="00761EDE"/>
    <w:rsid w:val="00804A32"/>
    <w:rsid w:val="00892B20"/>
    <w:rsid w:val="008F2A33"/>
    <w:rsid w:val="00920432"/>
    <w:rsid w:val="009252F0"/>
    <w:rsid w:val="00951DB8"/>
    <w:rsid w:val="009B7D4D"/>
    <w:rsid w:val="009E2FC5"/>
    <w:rsid w:val="00A755F8"/>
    <w:rsid w:val="00AA22A1"/>
    <w:rsid w:val="00AF45AC"/>
    <w:rsid w:val="00B313C8"/>
    <w:rsid w:val="00B46019"/>
    <w:rsid w:val="00B52289"/>
    <w:rsid w:val="00B666EF"/>
    <w:rsid w:val="00BB38D4"/>
    <w:rsid w:val="00C25AFF"/>
    <w:rsid w:val="00C675F4"/>
    <w:rsid w:val="00D30C2F"/>
    <w:rsid w:val="00D646DA"/>
    <w:rsid w:val="00E15E94"/>
    <w:rsid w:val="00E35E3E"/>
    <w:rsid w:val="00E52417"/>
    <w:rsid w:val="00E62654"/>
    <w:rsid w:val="00F811EA"/>
    <w:rsid w:val="00FC7A02"/>
    <w:rsid w:val="00FF0C04"/>
    <w:rsid w:val="00FF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">
    <w:name w:val="TableGrid"/>
    <w:rsid w:val="00AA22A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rsid w:val="00E5241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1A1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">
    <w:name w:val="TableGrid"/>
    <w:rsid w:val="00AA22A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rsid w:val="00E5241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1A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Шульгина</cp:lastModifiedBy>
  <cp:revision>2</cp:revision>
  <cp:lastPrinted>2022-10-06T09:23:00Z</cp:lastPrinted>
  <dcterms:created xsi:type="dcterms:W3CDTF">2022-11-17T14:27:00Z</dcterms:created>
  <dcterms:modified xsi:type="dcterms:W3CDTF">2022-11-17T14:27:00Z</dcterms:modified>
</cp:coreProperties>
</file>